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C312" w14:textId="77777777" w:rsidR="00B76497" w:rsidRPr="00B76497" w:rsidRDefault="00B76497" w:rsidP="00B76497">
      <w:pPr>
        <w:spacing w:after="0"/>
        <w:jc w:val="center"/>
        <w:rPr>
          <w:b/>
          <w:sz w:val="28"/>
        </w:rPr>
      </w:pPr>
      <w:r w:rsidRPr="00B76497">
        <w:rPr>
          <w:b/>
          <w:sz w:val="28"/>
        </w:rPr>
        <w:t>Piotrkowska Sieć Przedszkoli i Szkół Promujących Zdrowie</w:t>
      </w:r>
    </w:p>
    <w:p w14:paraId="1D347DE8" w14:textId="77777777" w:rsidR="00B76497" w:rsidRDefault="00B76497" w:rsidP="00B92184">
      <w:pPr>
        <w:spacing w:after="0"/>
        <w:rPr>
          <w:b/>
        </w:rPr>
      </w:pPr>
    </w:p>
    <w:p w14:paraId="79129E53" w14:textId="2A465A45" w:rsidR="00B92184" w:rsidRPr="00B76497" w:rsidRDefault="00B76497" w:rsidP="00970B94">
      <w:pPr>
        <w:spacing w:after="0"/>
        <w:rPr>
          <w:b/>
          <w:color w:val="2E74B5" w:themeColor="accent1" w:themeShade="BF"/>
        </w:rPr>
      </w:pPr>
      <w:r w:rsidRPr="00B76497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210915F" wp14:editId="00A5EB71">
            <wp:simplePos x="0" y="0"/>
            <wp:positionH relativeFrom="column">
              <wp:posOffset>-31750</wp:posOffset>
            </wp:positionH>
            <wp:positionV relativeFrom="paragraph">
              <wp:posOffset>172085</wp:posOffset>
            </wp:positionV>
            <wp:extent cx="1002665" cy="939800"/>
            <wp:effectExtent l="0" t="0" r="0" b="0"/>
            <wp:wrapSquare wrapText="bothSides" distT="0" distB="0" distL="114300" distR="114300"/>
            <wp:docPr id="10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92184" w:rsidRPr="00B76497">
        <w:rPr>
          <w:b/>
          <w:color w:val="2E74B5" w:themeColor="accent1" w:themeShade="BF"/>
        </w:rPr>
        <w:t>PRZEDSZKOLA</w:t>
      </w:r>
    </w:p>
    <w:p w14:paraId="5A50DC46" w14:textId="77777777" w:rsidR="00F9327C" w:rsidRPr="00B76497" w:rsidRDefault="00F9327C" w:rsidP="00B76497">
      <w:pPr>
        <w:pStyle w:val="Akapitzlist"/>
        <w:numPr>
          <w:ilvl w:val="0"/>
          <w:numId w:val="3"/>
        </w:numPr>
        <w:spacing w:after="0"/>
        <w:ind w:left="2127"/>
        <w:rPr>
          <w:color w:val="2E74B5" w:themeColor="accent1" w:themeShade="BF"/>
        </w:rPr>
      </w:pPr>
      <w:r w:rsidRPr="00B76497">
        <w:rPr>
          <w:color w:val="2E74B5" w:themeColor="accent1" w:themeShade="BF"/>
        </w:rPr>
        <w:t xml:space="preserve">Przedszkole Samorządowe w Łuszczanowicach </w:t>
      </w:r>
    </w:p>
    <w:p w14:paraId="6B1F5F97" w14:textId="77777777" w:rsidR="00B92184" w:rsidRPr="00B76497" w:rsidRDefault="00B92184" w:rsidP="00B76497">
      <w:pPr>
        <w:pStyle w:val="Akapitzlist"/>
        <w:numPr>
          <w:ilvl w:val="0"/>
          <w:numId w:val="3"/>
        </w:numPr>
        <w:spacing w:after="0"/>
        <w:ind w:left="2127"/>
        <w:rPr>
          <w:color w:val="2E74B5" w:themeColor="accent1" w:themeShade="BF"/>
        </w:rPr>
      </w:pPr>
      <w:r w:rsidRPr="00B76497">
        <w:rPr>
          <w:color w:val="2E74B5" w:themeColor="accent1" w:themeShade="BF"/>
        </w:rPr>
        <w:t>Przedszkole nr 8 w Piotrkowie Tryb.</w:t>
      </w:r>
    </w:p>
    <w:p w14:paraId="2DA30EDB" w14:textId="77777777" w:rsidR="00B92184" w:rsidRPr="00B76497" w:rsidRDefault="00B92184" w:rsidP="00B76497">
      <w:pPr>
        <w:pStyle w:val="Akapitzlist"/>
        <w:numPr>
          <w:ilvl w:val="0"/>
          <w:numId w:val="3"/>
        </w:numPr>
        <w:spacing w:after="0"/>
        <w:ind w:left="2127"/>
        <w:rPr>
          <w:color w:val="2E74B5" w:themeColor="accent1" w:themeShade="BF"/>
        </w:rPr>
      </w:pPr>
      <w:r w:rsidRPr="00B76497">
        <w:rPr>
          <w:color w:val="2E74B5" w:themeColor="accent1" w:themeShade="BF"/>
        </w:rPr>
        <w:t>Przedszkole nr 16 w Piotrkowie Tryb.</w:t>
      </w:r>
    </w:p>
    <w:p w14:paraId="637DA9B8" w14:textId="77777777" w:rsidR="00B92184" w:rsidRPr="00B76497" w:rsidRDefault="00B92184" w:rsidP="00B76497">
      <w:pPr>
        <w:pStyle w:val="Akapitzlist"/>
        <w:numPr>
          <w:ilvl w:val="0"/>
          <w:numId w:val="3"/>
        </w:numPr>
        <w:spacing w:after="0"/>
        <w:ind w:left="2127"/>
        <w:rPr>
          <w:color w:val="2E74B5" w:themeColor="accent1" w:themeShade="BF"/>
        </w:rPr>
      </w:pPr>
      <w:r w:rsidRPr="00B76497">
        <w:rPr>
          <w:color w:val="2E74B5" w:themeColor="accent1" w:themeShade="BF"/>
        </w:rPr>
        <w:t>Przedszkole nr 26 w Piotrkowie Tryb.</w:t>
      </w:r>
    </w:p>
    <w:p w14:paraId="66E4E097" w14:textId="77777777" w:rsidR="00F9327C" w:rsidRPr="00B76497" w:rsidRDefault="00F9327C" w:rsidP="00B76497">
      <w:pPr>
        <w:pStyle w:val="Akapitzlist"/>
        <w:numPr>
          <w:ilvl w:val="0"/>
          <w:numId w:val="3"/>
        </w:numPr>
        <w:spacing w:after="0"/>
        <w:ind w:left="2127"/>
        <w:rPr>
          <w:color w:val="2E74B5" w:themeColor="accent1" w:themeShade="BF"/>
        </w:rPr>
      </w:pPr>
      <w:r w:rsidRPr="00B76497">
        <w:rPr>
          <w:color w:val="2E74B5" w:themeColor="accent1" w:themeShade="BF"/>
        </w:rPr>
        <w:t>Przedszkole nr 1 w Radomsku</w:t>
      </w:r>
    </w:p>
    <w:p w14:paraId="7588FE82" w14:textId="2E7C6B66" w:rsidR="00F9327C" w:rsidRDefault="00F9327C" w:rsidP="00B76497">
      <w:pPr>
        <w:pStyle w:val="Akapitzlist"/>
        <w:numPr>
          <w:ilvl w:val="0"/>
          <w:numId w:val="3"/>
        </w:numPr>
        <w:spacing w:after="0"/>
        <w:ind w:left="2127"/>
        <w:rPr>
          <w:color w:val="2E74B5" w:themeColor="accent1" w:themeShade="BF"/>
        </w:rPr>
      </w:pPr>
      <w:r w:rsidRPr="00B76497">
        <w:rPr>
          <w:color w:val="2E74B5" w:themeColor="accent1" w:themeShade="BF"/>
        </w:rPr>
        <w:t>Przedszkole nr 2 w Radomsku</w:t>
      </w:r>
    </w:p>
    <w:p w14:paraId="7630E126" w14:textId="5AE87706" w:rsidR="00970B94" w:rsidRPr="00970B94" w:rsidRDefault="00970B94" w:rsidP="00970B94">
      <w:pPr>
        <w:pStyle w:val="Akapitzlist"/>
        <w:spacing w:after="0"/>
        <w:ind w:left="2127"/>
      </w:pPr>
      <w:r w:rsidRPr="00970B94">
        <w:t>Placówki zgłoszone w 2023, będące w okresie przygotowawczym:</w:t>
      </w:r>
    </w:p>
    <w:p w14:paraId="5CC1FE43" w14:textId="342B5427" w:rsidR="00970B94" w:rsidRPr="00970B94" w:rsidRDefault="00970B94" w:rsidP="00B76497">
      <w:pPr>
        <w:pStyle w:val="Akapitzlist"/>
        <w:numPr>
          <w:ilvl w:val="0"/>
          <w:numId w:val="3"/>
        </w:numPr>
        <w:spacing w:after="0"/>
        <w:ind w:left="2127"/>
        <w:rPr>
          <w:color w:val="2E74B5" w:themeColor="accent1" w:themeShade="BF"/>
        </w:rPr>
      </w:pPr>
      <w:r w:rsidRPr="00970B94">
        <w:rPr>
          <w:color w:val="2E74B5" w:themeColor="accent1" w:themeShade="BF"/>
        </w:rPr>
        <w:t xml:space="preserve">Przedszkole nr 7 w Tomaszowie </w:t>
      </w:r>
      <w:proofErr w:type="spellStart"/>
      <w:r w:rsidRPr="00970B94">
        <w:rPr>
          <w:color w:val="2E74B5" w:themeColor="accent1" w:themeShade="BF"/>
        </w:rPr>
        <w:t>Maz</w:t>
      </w:r>
      <w:proofErr w:type="spellEnd"/>
      <w:r w:rsidRPr="00970B94">
        <w:rPr>
          <w:color w:val="2E74B5" w:themeColor="accent1" w:themeShade="BF"/>
        </w:rPr>
        <w:t xml:space="preserve">. w </w:t>
      </w:r>
      <w:proofErr w:type="spellStart"/>
      <w:r w:rsidRPr="00970B94">
        <w:rPr>
          <w:color w:val="2E74B5" w:themeColor="accent1" w:themeShade="BF"/>
        </w:rPr>
        <w:t>ZSzP</w:t>
      </w:r>
      <w:proofErr w:type="spellEnd"/>
      <w:r w:rsidRPr="00970B94">
        <w:rPr>
          <w:color w:val="2E74B5" w:themeColor="accent1" w:themeShade="BF"/>
        </w:rPr>
        <w:t xml:space="preserve"> 2</w:t>
      </w:r>
    </w:p>
    <w:p w14:paraId="7D483DB9" w14:textId="0040453B" w:rsidR="00970B94" w:rsidRPr="00970B94" w:rsidRDefault="00970B94" w:rsidP="00B76497">
      <w:pPr>
        <w:pStyle w:val="Akapitzlist"/>
        <w:numPr>
          <w:ilvl w:val="0"/>
          <w:numId w:val="3"/>
        </w:numPr>
        <w:spacing w:after="0"/>
        <w:ind w:left="2127"/>
        <w:rPr>
          <w:color w:val="2E74B5" w:themeColor="accent1" w:themeShade="BF"/>
        </w:rPr>
      </w:pPr>
      <w:r w:rsidRPr="00970B94">
        <w:rPr>
          <w:color w:val="2E74B5" w:themeColor="accent1" w:themeShade="BF"/>
        </w:rPr>
        <w:t>Gminne Przedszkole w Janowie</w:t>
      </w:r>
    </w:p>
    <w:p w14:paraId="3CACA86C" w14:textId="7555882E" w:rsidR="00970B94" w:rsidRDefault="00970B94" w:rsidP="00B76497">
      <w:pPr>
        <w:pStyle w:val="Akapitzlist"/>
        <w:numPr>
          <w:ilvl w:val="0"/>
          <w:numId w:val="3"/>
        </w:numPr>
        <w:spacing w:after="0"/>
        <w:ind w:left="2127"/>
        <w:rPr>
          <w:color w:val="2E74B5" w:themeColor="accent1" w:themeShade="BF"/>
        </w:rPr>
      </w:pPr>
      <w:r w:rsidRPr="00970B94">
        <w:rPr>
          <w:color w:val="2E74B5" w:themeColor="accent1" w:themeShade="BF"/>
        </w:rPr>
        <w:t>Publiczne Przedszkole nr 10</w:t>
      </w:r>
    </w:p>
    <w:p w14:paraId="2398B285" w14:textId="77777777" w:rsidR="00F9327C" w:rsidRDefault="00F9327C" w:rsidP="00B92184">
      <w:pPr>
        <w:spacing w:after="0"/>
      </w:pPr>
    </w:p>
    <w:p w14:paraId="3405645F" w14:textId="77777777" w:rsidR="00F9327C" w:rsidRPr="00B76497" w:rsidRDefault="00B76497" w:rsidP="00B76497">
      <w:pPr>
        <w:spacing w:after="0"/>
        <w:ind w:left="2127"/>
        <w:rPr>
          <w:b/>
          <w:color w:val="538135" w:themeColor="accent6" w:themeShade="BF"/>
        </w:rPr>
      </w:pPr>
      <w:r w:rsidRPr="00B7649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8460053" wp14:editId="30876BC9">
            <wp:simplePos x="0" y="0"/>
            <wp:positionH relativeFrom="column">
              <wp:posOffset>-33020</wp:posOffset>
            </wp:positionH>
            <wp:positionV relativeFrom="paragraph">
              <wp:posOffset>16510</wp:posOffset>
            </wp:positionV>
            <wp:extent cx="1066165" cy="992505"/>
            <wp:effectExtent l="0" t="0" r="0" b="0"/>
            <wp:wrapSquare wrapText="bothSides" distT="0" distB="0" distL="114300" distR="11430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992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92184" w:rsidRPr="00B76497">
        <w:rPr>
          <w:b/>
          <w:color w:val="538135" w:themeColor="accent6" w:themeShade="BF"/>
        </w:rPr>
        <w:t>SZKOŁY  PODSTAWOWE</w:t>
      </w:r>
    </w:p>
    <w:p w14:paraId="4DE85200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nr 2 w Piotrkowie Tryb.</w:t>
      </w:r>
    </w:p>
    <w:p w14:paraId="649E9A65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nr 5 w Piotrkowie Tryb.</w:t>
      </w:r>
    </w:p>
    <w:p w14:paraId="33961113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nr 11 w Piotrkowie Tryb.</w:t>
      </w:r>
    </w:p>
    <w:p w14:paraId="1F19CD76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PSP nr 2 w Radomsku</w:t>
      </w:r>
    </w:p>
    <w:p w14:paraId="3BEBED40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nr 4 w Radomsku</w:t>
      </w:r>
    </w:p>
    <w:p w14:paraId="64F991BB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 xml:space="preserve">SP nr 8 w Tomaszowie </w:t>
      </w:r>
      <w:proofErr w:type="spellStart"/>
      <w:r w:rsidRPr="00B76497">
        <w:rPr>
          <w:color w:val="538135" w:themeColor="accent6" w:themeShade="BF"/>
        </w:rPr>
        <w:t>Maz</w:t>
      </w:r>
      <w:proofErr w:type="spellEnd"/>
      <w:r w:rsidRPr="00B76497">
        <w:rPr>
          <w:color w:val="538135" w:themeColor="accent6" w:themeShade="BF"/>
        </w:rPr>
        <w:t>.</w:t>
      </w:r>
    </w:p>
    <w:p w14:paraId="555898D6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 xml:space="preserve">SP nr 12 w Tomaszowie </w:t>
      </w:r>
      <w:proofErr w:type="spellStart"/>
      <w:r w:rsidRPr="00B76497">
        <w:rPr>
          <w:color w:val="538135" w:themeColor="accent6" w:themeShade="BF"/>
        </w:rPr>
        <w:t>Maz</w:t>
      </w:r>
      <w:proofErr w:type="spellEnd"/>
      <w:r w:rsidRPr="00B76497">
        <w:rPr>
          <w:color w:val="538135" w:themeColor="accent6" w:themeShade="BF"/>
        </w:rPr>
        <w:t>.</w:t>
      </w:r>
    </w:p>
    <w:p w14:paraId="42EC24C8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 xml:space="preserve">SP nr 14 w Tomaszowie </w:t>
      </w:r>
      <w:proofErr w:type="spellStart"/>
      <w:r w:rsidRPr="00B76497">
        <w:rPr>
          <w:color w:val="538135" w:themeColor="accent6" w:themeShade="BF"/>
        </w:rPr>
        <w:t>Maz</w:t>
      </w:r>
      <w:proofErr w:type="spellEnd"/>
      <w:r w:rsidRPr="00B76497">
        <w:rPr>
          <w:color w:val="538135" w:themeColor="accent6" w:themeShade="BF"/>
        </w:rPr>
        <w:t>.</w:t>
      </w:r>
    </w:p>
    <w:p w14:paraId="784BDABA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w Gidlach</w:t>
      </w:r>
    </w:p>
    <w:p w14:paraId="11131C1E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w Gomulinie</w:t>
      </w:r>
    </w:p>
    <w:p w14:paraId="252A58D5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w Gorzkowicach</w:t>
      </w:r>
    </w:p>
    <w:p w14:paraId="649EA41D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w Kleszczowie</w:t>
      </w:r>
    </w:p>
    <w:p w14:paraId="350AEA57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w Łękińsku</w:t>
      </w:r>
    </w:p>
    <w:p w14:paraId="7ECCE478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ZSG w Niechcicach</w:t>
      </w:r>
    </w:p>
    <w:p w14:paraId="1565B9C5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strike/>
          <w:color w:val="538135" w:themeColor="accent6" w:themeShade="BF"/>
        </w:rPr>
      </w:pPr>
      <w:r w:rsidRPr="00B76497">
        <w:rPr>
          <w:color w:val="538135" w:themeColor="accent6" w:themeShade="BF"/>
        </w:rPr>
        <w:t>ZSG w Pławnie</w:t>
      </w:r>
      <w:r w:rsidRPr="00B76497">
        <w:rPr>
          <w:strike/>
          <w:color w:val="538135" w:themeColor="accent6" w:themeShade="BF"/>
        </w:rPr>
        <w:t xml:space="preserve"> </w:t>
      </w:r>
    </w:p>
    <w:p w14:paraId="7A947CE0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 xml:space="preserve">SP w Przygłowie </w:t>
      </w:r>
    </w:p>
    <w:p w14:paraId="2D879410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w Straszowie</w:t>
      </w:r>
    </w:p>
    <w:p w14:paraId="4547F8DD" w14:textId="77777777" w:rsidR="00F9327C" w:rsidRPr="00B76497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w Woli Kamockiej</w:t>
      </w:r>
    </w:p>
    <w:p w14:paraId="752301F6" w14:textId="2F5F5239" w:rsidR="00F9327C" w:rsidRDefault="00F9327C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SP w Woli Krzysztoporskiej</w:t>
      </w:r>
    </w:p>
    <w:p w14:paraId="5EC02A11" w14:textId="77777777" w:rsidR="00970B94" w:rsidRPr="00970B94" w:rsidRDefault="00970B94" w:rsidP="00970B94">
      <w:pPr>
        <w:spacing w:after="0"/>
        <w:ind w:left="1985"/>
      </w:pPr>
      <w:r w:rsidRPr="00970B94">
        <w:t>Placówki zgłoszone w 2023, będące w okresie przygotowawczym:</w:t>
      </w:r>
    </w:p>
    <w:p w14:paraId="7E230666" w14:textId="46BEAECE" w:rsidR="00970B94" w:rsidRDefault="00970B9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970B94">
        <w:rPr>
          <w:color w:val="538135" w:themeColor="accent6" w:themeShade="BF"/>
        </w:rPr>
        <w:t>SP w Mierzynie</w:t>
      </w:r>
    </w:p>
    <w:p w14:paraId="1C44E5C3" w14:textId="485E8113" w:rsidR="00970B94" w:rsidRDefault="00970B9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970B94">
        <w:rPr>
          <w:color w:val="538135" w:themeColor="accent6" w:themeShade="BF"/>
        </w:rPr>
        <w:t>S</w:t>
      </w:r>
      <w:r>
        <w:rPr>
          <w:color w:val="538135" w:themeColor="accent6" w:themeShade="BF"/>
        </w:rPr>
        <w:t>P</w:t>
      </w:r>
      <w:r w:rsidRPr="00970B94">
        <w:rPr>
          <w:color w:val="538135" w:themeColor="accent6" w:themeShade="BF"/>
        </w:rPr>
        <w:t xml:space="preserve"> w Janowie</w:t>
      </w:r>
    </w:p>
    <w:p w14:paraId="6C8A9FB3" w14:textId="554A155F" w:rsidR="00970B94" w:rsidRDefault="00970B9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970B94">
        <w:rPr>
          <w:color w:val="538135" w:themeColor="accent6" w:themeShade="BF"/>
        </w:rPr>
        <w:t>SP w Łękach Szlacheckich</w:t>
      </w:r>
    </w:p>
    <w:p w14:paraId="5B0F25BD" w14:textId="77777777" w:rsidR="00B92184" w:rsidRPr="00B76497" w:rsidRDefault="00B92184" w:rsidP="00B76497">
      <w:pPr>
        <w:spacing w:after="0"/>
        <w:ind w:left="2127"/>
        <w:rPr>
          <w:strike/>
          <w:color w:val="538135" w:themeColor="accent6" w:themeShade="BF"/>
        </w:rPr>
      </w:pPr>
    </w:p>
    <w:p w14:paraId="6F27A8BC" w14:textId="77777777" w:rsidR="00F9327C" w:rsidRPr="00B76497" w:rsidRDefault="00B92184" w:rsidP="00B76497">
      <w:pPr>
        <w:spacing w:after="0"/>
        <w:ind w:left="2127"/>
        <w:rPr>
          <w:b/>
          <w:color w:val="538135" w:themeColor="accent6" w:themeShade="BF"/>
        </w:rPr>
      </w:pPr>
      <w:r w:rsidRPr="00B76497">
        <w:rPr>
          <w:b/>
          <w:color w:val="538135" w:themeColor="accent6" w:themeShade="BF"/>
        </w:rPr>
        <w:t>SZKOŁY  PONADPODSTAWOWE</w:t>
      </w:r>
    </w:p>
    <w:p w14:paraId="5F8135C5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Zespół Szkół Rolniczych w Czarnocinie</w:t>
      </w:r>
    </w:p>
    <w:p w14:paraId="4E3F82CA" w14:textId="77777777" w:rsidR="00970B94" w:rsidRPr="00B76497" w:rsidRDefault="00970B94" w:rsidP="00970B94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Zespół Szkół Ponadpodstawowych w Kleszczowie</w:t>
      </w:r>
    </w:p>
    <w:p w14:paraId="7AF8C1F8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I LO w Radomsku</w:t>
      </w:r>
    </w:p>
    <w:p w14:paraId="34364D84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II LO w Radomsku</w:t>
      </w:r>
    </w:p>
    <w:p w14:paraId="224895B3" w14:textId="77777777" w:rsidR="00B92184" w:rsidRPr="00B76497" w:rsidRDefault="00B92184" w:rsidP="00B76497">
      <w:pPr>
        <w:pStyle w:val="Akapitzlist"/>
        <w:numPr>
          <w:ilvl w:val="0"/>
          <w:numId w:val="4"/>
        </w:numPr>
        <w:spacing w:after="0"/>
        <w:ind w:left="2127"/>
        <w:rPr>
          <w:color w:val="538135" w:themeColor="accent6" w:themeShade="BF"/>
        </w:rPr>
      </w:pPr>
      <w:r w:rsidRPr="00B76497">
        <w:rPr>
          <w:color w:val="538135" w:themeColor="accent6" w:themeShade="BF"/>
        </w:rPr>
        <w:t>Zespół Szkół Ponadpodstawowych nr 1 w Radomsku</w:t>
      </w:r>
    </w:p>
    <w:sectPr w:rsidR="00B92184" w:rsidRPr="00B76497" w:rsidSect="00970B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9331A"/>
    <w:multiLevelType w:val="hybridMultilevel"/>
    <w:tmpl w:val="74D0F420"/>
    <w:lvl w:ilvl="0" w:tplc="EAE28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0777"/>
    <w:multiLevelType w:val="hybridMultilevel"/>
    <w:tmpl w:val="FE5A50DE"/>
    <w:lvl w:ilvl="0" w:tplc="EAE28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328B"/>
    <w:multiLevelType w:val="multilevel"/>
    <w:tmpl w:val="69A0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odrozdzi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F80CC8"/>
    <w:multiLevelType w:val="multilevel"/>
    <w:tmpl w:val="D858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2.4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7C"/>
    <w:rsid w:val="006252AC"/>
    <w:rsid w:val="007522A2"/>
    <w:rsid w:val="00970B94"/>
    <w:rsid w:val="00AB6E30"/>
    <w:rsid w:val="00B76497"/>
    <w:rsid w:val="00B92184"/>
    <w:rsid w:val="00ED4538"/>
    <w:rsid w:val="00F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6414"/>
  <w15:chartTrackingRefBased/>
  <w15:docId w15:val="{C9E4D69A-F1A4-4114-BC08-4D51CC96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">
    <w:name w:val="podrozdział"/>
    <w:link w:val="podrozdziaZnak"/>
    <w:autoRedefine/>
    <w:qFormat/>
    <w:rsid w:val="00AB6E30"/>
    <w:pPr>
      <w:numPr>
        <w:ilvl w:val="1"/>
        <w:numId w:val="2"/>
      </w:numPr>
      <w:spacing w:before="120" w:after="120" w:line="276" w:lineRule="auto"/>
      <w:ind w:left="709"/>
    </w:pPr>
    <w:rPr>
      <w:rFonts w:ascii="Times New Roman" w:hAnsi="Times New Roman" w:cs="Times New Roman"/>
      <w:b/>
      <w:noProof/>
      <w:sz w:val="28"/>
      <w:szCs w:val="28"/>
      <w:shd w:val="clear" w:color="auto" w:fill="FFFFFF"/>
    </w:rPr>
  </w:style>
  <w:style w:type="character" w:customStyle="1" w:styleId="podrozdziaZnak">
    <w:name w:val="podrozdział Znak"/>
    <w:basedOn w:val="Domylnaczcionkaakapitu"/>
    <w:link w:val="podrozdzia"/>
    <w:rsid w:val="00AB6E30"/>
    <w:rPr>
      <w:rFonts w:ascii="Times New Roman" w:hAnsi="Times New Roman" w:cs="Times New Roman"/>
      <w:b/>
      <w:noProof/>
      <w:sz w:val="28"/>
      <w:szCs w:val="28"/>
    </w:rPr>
  </w:style>
  <w:style w:type="paragraph" w:styleId="Akapitzlist">
    <w:name w:val="List Paragraph"/>
    <w:basedOn w:val="Normalny"/>
    <w:uiPriority w:val="34"/>
    <w:qFormat/>
    <w:rsid w:val="00B9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Stawski</dc:creator>
  <cp:keywords/>
  <dc:description/>
  <cp:lastModifiedBy>Witold Stawski</cp:lastModifiedBy>
  <cp:revision>2</cp:revision>
  <dcterms:created xsi:type="dcterms:W3CDTF">2024-01-09T12:38:00Z</dcterms:created>
  <dcterms:modified xsi:type="dcterms:W3CDTF">2024-01-09T12:38:00Z</dcterms:modified>
</cp:coreProperties>
</file>